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ED01BB">
        <w:rPr>
          <w:rFonts w:cs="Courier New"/>
          <w:b/>
          <w:spacing w:val="0"/>
        </w:rPr>
        <w:t>20</w:t>
      </w:r>
      <w:r w:rsidR="009401B9">
        <w:rPr>
          <w:rFonts w:cs="Courier New"/>
          <w:b/>
          <w:spacing w:val="0"/>
        </w:rPr>
        <w:t xml:space="preserve"> января</w:t>
      </w:r>
      <w:r w:rsidR="004412B5">
        <w:rPr>
          <w:rFonts w:cs="Courier New"/>
          <w:b/>
          <w:spacing w:val="0"/>
        </w:rPr>
        <w:t xml:space="preserve"> 20</w:t>
      </w:r>
      <w:r w:rsidR="00564FF7">
        <w:rPr>
          <w:rFonts w:cs="Courier New"/>
          <w:b/>
          <w:spacing w:val="0"/>
        </w:rPr>
        <w:t>20</w:t>
      </w:r>
      <w:r w:rsidR="00885FC7">
        <w:rPr>
          <w:rFonts w:cs="Courier New"/>
          <w:b/>
          <w:spacing w:val="0"/>
        </w:rPr>
        <w:t xml:space="preserve"> </w:t>
      </w:r>
      <w:r w:rsidR="007A1B23" w:rsidRPr="001500AD">
        <w:rPr>
          <w:rFonts w:cs="Courier New"/>
          <w:b/>
          <w:spacing w:val="0"/>
        </w:rPr>
        <w:t xml:space="preserve">по </w:t>
      </w:r>
      <w:r w:rsidR="00ED01BB">
        <w:rPr>
          <w:rFonts w:cs="Courier New"/>
          <w:b/>
          <w:spacing w:val="0"/>
        </w:rPr>
        <w:t>26</w:t>
      </w:r>
      <w:r w:rsidR="009A7B24">
        <w:rPr>
          <w:rFonts w:cs="Courier New"/>
          <w:b/>
          <w:spacing w:val="0"/>
        </w:rPr>
        <w:t xml:space="preserve"> января</w:t>
      </w:r>
      <w:r w:rsidR="008E5C81">
        <w:rPr>
          <w:rFonts w:cs="Courier New"/>
          <w:b/>
          <w:spacing w:val="0"/>
        </w:rPr>
        <w:t xml:space="preserve"> 20</w:t>
      </w:r>
      <w:r w:rsidR="009A7B24">
        <w:rPr>
          <w:rFonts w:cs="Courier New"/>
          <w:b/>
          <w:spacing w:val="0"/>
        </w:rPr>
        <w:t>20</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20</w:t>
            </w:r>
            <w:r w:rsidR="004E0758" w:rsidRPr="004E0758">
              <w:rPr>
                <w:rFonts w:ascii="Courier New" w:hAnsi="Courier New" w:cs="Courier New"/>
                <w:sz w:val="26"/>
                <w:szCs w:val="26"/>
              </w:rPr>
              <w:t xml:space="preserve"> января,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20</w:t>
            </w:r>
            <w:r w:rsidR="004E0758" w:rsidRPr="004E0758">
              <w:rPr>
                <w:rFonts w:ascii="Courier New" w:hAnsi="Courier New" w:cs="Courier New"/>
                <w:sz w:val="26"/>
                <w:szCs w:val="26"/>
              </w:rPr>
              <w:t xml:space="preserve"> января,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20</w:t>
            </w:r>
            <w:r w:rsidR="004E0758" w:rsidRPr="004E0758">
              <w:rPr>
                <w:rFonts w:ascii="Courier New" w:hAnsi="Courier New" w:cs="Courier New"/>
                <w:sz w:val="26"/>
                <w:szCs w:val="26"/>
              </w:rPr>
              <w:t xml:space="preserve"> января,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20</w:t>
            </w:r>
            <w:r w:rsidR="004E0758" w:rsidRPr="004E0758">
              <w:rPr>
                <w:rFonts w:ascii="Courier New" w:hAnsi="Courier New" w:cs="Courier New"/>
                <w:sz w:val="26"/>
                <w:szCs w:val="26"/>
              </w:rPr>
              <w:t xml:space="preserve"> января,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AE4E38" w:rsidRPr="004E0758" w:rsidTr="004E0758">
        <w:trPr>
          <w:jc w:val="center"/>
        </w:trPr>
        <w:tc>
          <w:tcPr>
            <w:tcW w:w="4117" w:type="dxa"/>
          </w:tcPr>
          <w:p w:rsidR="00AE4E38" w:rsidRPr="00AE4E38" w:rsidRDefault="00AE4E38" w:rsidP="001C1D09">
            <w:pPr>
              <w:autoSpaceDE w:val="0"/>
              <w:autoSpaceDN w:val="0"/>
              <w:rPr>
                <w:rFonts w:ascii="Courier New" w:hAnsi="Courier New" w:cs="Courier New"/>
                <w:sz w:val="26"/>
                <w:szCs w:val="26"/>
              </w:rPr>
            </w:pPr>
            <w:r w:rsidRPr="00AE4E38">
              <w:rPr>
                <w:rFonts w:ascii="Courier New" w:hAnsi="Courier New" w:cs="Courier New"/>
                <w:sz w:val="26"/>
                <w:szCs w:val="26"/>
              </w:rPr>
              <w:t>20 января</w:t>
            </w:r>
          </w:p>
        </w:tc>
        <w:tc>
          <w:tcPr>
            <w:tcW w:w="6232" w:type="dxa"/>
          </w:tcPr>
          <w:p w:rsidR="00AE4E38" w:rsidRPr="00AE4E38" w:rsidRDefault="00AE4E38" w:rsidP="001C1D09">
            <w:pPr>
              <w:autoSpaceDE w:val="0"/>
              <w:autoSpaceDN w:val="0"/>
              <w:rPr>
                <w:rFonts w:ascii="Courier New" w:hAnsi="Courier New" w:cs="Courier New"/>
                <w:sz w:val="26"/>
                <w:szCs w:val="26"/>
              </w:rPr>
            </w:pPr>
            <w:r w:rsidRPr="00AE4E38">
              <w:rPr>
                <w:rFonts w:ascii="Courier New" w:hAnsi="Courier New" w:cs="Courier New"/>
                <w:sz w:val="26"/>
                <w:szCs w:val="26"/>
              </w:rPr>
              <w:t>Вручение персонального поздравления Президента РФ Алексеевой Александре Федоровне с 90-летием</w:t>
            </w:r>
          </w:p>
          <w:p w:rsidR="00AE4E38" w:rsidRPr="00AE4E38" w:rsidRDefault="00AE4E38" w:rsidP="001C1D09">
            <w:pPr>
              <w:autoSpaceDE w:val="0"/>
              <w:autoSpaceDN w:val="0"/>
              <w:rPr>
                <w:rFonts w:ascii="Courier New" w:hAnsi="Courier New" w:cs="Courier New"/>
                <w:sz w:val="26"/>
                <w:szCs w:val="26"/>
              </w:rPr>
            </w:pPr>
          </w:p>
          <w:p w:rsidR="00AE4E38" w:rsidRPr="00AE4E38" w:rsidRDefault="00AE4E38" w:rsidP="001C1D09">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20</w:t>
            </w:r>
            <w:r w:rsidR="004E0758" w:rsidRPr="004E0758">
              <w:rPr>
                <w:rFonts w:ascii="Courier New" w:hAnsi="Courier New" w:cs="Courier New"/>
                <w:sz w:val="26"/>
                <w:szCs w:val="26"/>
              </w:rPr>
              <w:t xml:space="preserve"> января,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Прием населения и организаций главой управы 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21</w:t>
            </w:r>
            <w:r w:rsidR="004E0758" w:rsidRPr="004E0758">
              <w:rPr>
                <w:rFonts w:ascii="Courier New" w:hAnsi="Courier New" w:cs="Courier New"/>
                <w:sz w:val="26"/>
                <w:szCs w:val="26"/>
              </w:rPr>
              <w:t xml:space="preserve"> января,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21</w:t>
            </w:r>
            <w:r w:rsidR="004E0758" w:rsidRPr="004E0758">
              <w:rPr>
                <w:rFonts w:ascii="Courier New" w:hAnsi="Courier New" w:cs="Courier New"/>
                <w:sz w:val="26"/>
                <w:szCs w:val="26"/>
              </w:rPr>
              <w:t xml:space="preserve"> января, 09.30- 10.30</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17363D" w:rsidRDefault="0017363D" w:rsidP="004E0758">
            <w:pPr>
              <w:autoSpaceDE w:val="0"/>
              <w:autoSpaceDN w:val="0"/>
              <w:rPr>
                <w:rFonts w:ascii="Courier New" w:hAnsi="Courier New" w:cs="Courier New"/>
                <w:sz w:val="26"/>
                <w:szCs w:val="26"/>
              </w:rPr>
            </w:pPr>
          </w:p>
          <w:p w:rsidR="0017363D" w:rsidRDefault="0017363D" w:rsidP="004E0758">
            <w:pPr>
              <w:autoSpaceDE w:val="0"/>
              <w:autoSpaceDN w:val="0"/>
              <w:rPr>
                <w:rFonts w:ascii="Courier New" w:hAnsi="Courier New" w:cs="Courier New"/>
                <w:sz w:val="26"/>
                <w:szCs w:val="26"/>
              </w:rPr>
            </w:pPr>
          </w:p>
          <w:p w:rsidR="0017363D" w:rsidRDefault="0017363D" w:rsidP="004E0758">
            <w:pPr>
              <w:autoSpaceDE w:val="0"/>
              <w:autoSpaceDN w:val="0"/>
              <w:rPr>
                <w:rFonts w:ascii="Courier New" w:hAnsi="Courier New" w:cs="Courier New"/>
                <w:sz w:val="26"/>
                <w:szCs w:val="26"/>
              </w:rPr>
            </w:pPr>
          </w:p>
          <w:p w:rsidR="00564FF7" w:rsidRPr="004E0758" w:rsidRDefault="00564FF7"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Встреча с главой управы в формате «Час советника»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21</w:t>
            </w:r>
            <w:r w:rsidR="004E0758" w:rsidRPr="004E0758">
              <w:rPr>
                <w:rFonts w:ascii="Courier New" w:hAnsi="Courier New" w:cs="Courier New"/>
                <w:sz w:val="26"/>
                <w:szCs w:val="26"/>
              </w:rPr>
              <w:t xml:space="preserve"> января,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rsidR="0017363D" w:rsidRDefault="0017363D"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21</w:t>
            </w:r>
            <w:r w:rsidR="004E0758" w:rsidRPr="004E0758">
              <w:rPr>
                <w:rFonts w:ascii="Courier New" w:hAnsi="Courier New" w:cs="Courier New"/>
                <w:sz w:val="26"/>
                <w:szCs w:val="26"/>
              </w:rPr>
              <w:t xml:space="preserve"> января,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 xml:space="preserve">Приём населения и организаций </w:t>
            </w:r>
            <w:r w:rsidRPr="004E0758">
              <w:rPr>
                <w:rFonts w:ascii="Courier New" w:hAnsi="Courier New" w:cs="Courier New"/>
                <w:sz w:val="26"/>
                <w:szCs w:val="26"/>
              </w:rPr>
              <w:lastRenderedPageBreak/>
              <w:t>заместителем главы управы по вопросам экономики, торговли и услуг</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lastRenderedPageBreak/>
              <w:t>21</w:t>
            </w:r>
            <w:r w:rsidR="004E0758" w:rsidRPr="004E0758">
              <w:rPr>
                <w:rFonts w:ascii="Courier New" w:hAnsi="Courier New" w:cs="Courier New"/>
                <w:sz w:val="26"/>
                <w:szCs w:val="26"/>
              </w:rPr>
              <w:t xml:space="preserve"> января,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главой муниципального округа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21</w:t>
            </w:r>
            <w:r w:rsidR="004E0758" w:rsidRPr="004E0758">
              <w:rPr>
                <w:rFonts w:ascii="Courier New" w:hAnsi="Courier New" w:cs="Courier New"/>
                <w:sz w:val="26"/>
                <w:szCs w:val="26"/>
              </w:rPr>
              <w:t xml:space="preserve"> января,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первым заместителем главы управы по вопросам жилищно-коммунального хозяйства, благоустройства и транспорта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22</w:t>
            </w:r>
            <w:r w:rsidR="004E0758" w:rsidRPr="004E0758">
              <w:rPr>
                <w:rFonts w:ascii="Courier New" w:hAnsi="Courier New" w:cs="Courier New"/>
                <w:sz w:val="26"/>
                <w:szCs w:val="26"/>
              </w:rPr>
              <w:t xml:space="preserve"> января,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22</w:t>
            </w:r>
            <w:r w:rsidR="004E0758" w:rsidRPr="004E0758">
              <w:rPr>
                <w:rFonts w:ascii="Courier New" w:hAnsi="Courier New" w:cs="Courier New"/>
                <w:sz w:val="26"/>
                <w:szCs w:val="26"/>
              </w:rPr>
              <w:t xml:space="preserve"> января,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22</w:t>
            </w:r>
            <w:r w:rsidR="004E0758" w:rsidRPr="004E0758">
              <w:rPr>
                <w:rFonts w:ascii="Courier New" w:hAnsi="Courier New" w:cs="Courier New"/>
                <w:sz w:val="26"/>
                <w:szCs w:val="26"/>
              </w:rPr>
              <w:t xml:space="preserve"> января,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22</w:t>
            </w:r>
            <w:r w:rsidR="004E0758" w:rsidRPr="004E0758">
              <w:rPr>
                <w:rFonts w:ascii="Courier New" w:hAnsi="Courier New" w:cs="Courier New"/>
                <w:sz w:val="26"/>
                <w:szCs w:val="26"/>
              </w:rPr>
              <w:t xml:space="preserve"> января, 15.00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д.27,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rsidR="004E0758" w:rsidRPr="004E0758" w:rsidRDefault="004E0758" w:rsidP="004E0758">
            <w:pPr>
              <w:autoSpaceDE w:val="0"/>
              <w:autoSpaceDN w:val="0"/>
              <w:rPr>
                <w:rFonts w:ascii="Courier New" w:hAnsi="Courier New" w:cs="Courier New"/>
                <w:sz w:val="26"/>
                <w:szCs w:val="26"/>
              </w:rPr>
            </w:pPr>
          </w:p>
        </w:tc>
      </w:tr>
      <w:tr w:rsidR="00AE4E38" w:rsidRPr="004E0758" w:rsidTr="004E0758">
        <w:trPr>
          <w:jc w:val="center"/>
        </w:trPr>
        <w:tc>
          <w:tcPr>
            <w:tcW w:w="4117" w:type="dxa"/>
          </w:tcPr>
          <w:p w:rsidR="00AE4E38" w:rsidRPr="00AE4E38" w:rsidRDefault="00AE4E38" w:rsidP="00AE4E38">
            <w:pPr>
              <w:autoSpaceDE w:val="0"/>
              <w:autoSpaceDN w:val="0"/>
              <w:rPr>
                <w:rFonts w:ascii="Courier New" w:hAnsi="Courier New" w:cs="Courier New"/>
                <w:sz w:val="26"/>
                <w:szCs w:val="26"/>
              </w:rPr>
            </w:pPr>
            <w:r w:rsidRPr="00AE4E38">
              <w:rPr>
                <w:rFonts w:ascii="Courier New" w:hAnsi="Courier New" w:cs="Courier New"/>
                <w:sz w:val="26"/>
                <w:szCs w:val="26"/>
              </w:rPr>
              <w:t>2</w:t>
            </w:r>
            <w:r>
              <w:rPr>
                <w:rFonts w:ascii="Courier New" w:hAnsi="Courier New" w:cs="Courier New"/>
                <w:sz w:val="26"/>
                <w:szCs w:val="26"/>
              </w:rPr>
              <w:t>2</w:t>
            </w:r>
            <w:r w:rsidRPr="00AE4E38">
              <w:rPr>
                <w:rFonts w:ascii="Courier New" w:hAnsi="Courier New" w:cs="Courier New"/>
                <w:sz w:val="26"/>
                <w:szCs w:val="26"/>
              </w:rPr>
              <w:t xml:space="preserve"> января</w:t>
            </w:r>
          </w:p>
        </w:tc>
        <w:tc>
          <w:tcPr>
            <w:tcW w:w="6232" w:type="dxa"/>
          </w:tcPr>
          <w:p w:rsidR="00AE4E38" w:rsidRPr="00AE4E38" w:rsidRDefault="00AE4E38" w:rsidP="001C1D09">
            <w:pPr>
              <w:autoSpaceDE w:val="0"/>
              <w:autoSpaceDN w:val="0"/>
              <w:rPr>
                <w:rFonts w:ascii="Courier New" w:hAnsi="Courier New" w:cs="Courier New"/>
                <w:sz w:val="26"/>
                <w:szCs w:val="26"/>
              </w:rPr>
            </w:pPr>
            <w:r w:rsidRPr="00AE4E38">
              <w:rPr>
                <w:rFonts w:ascii="Courier New" w:hAnsi="Courier New" w:cs="Courier New"/>
                <w:sz w:val="26"/>
                <w:szCs w:val="26"/>
              </w:rPr>
              <w:t>Вручение персонального поздравления Президента РФ Тарасов</w:t>
            </w:r>
            <w:r>
              <w:rPr>
                <w:rFonts w:ascii="Courier New" w:hAnsi="Courier New" w:cs="Courier New"/>
                <w:sz w:val="26"/>
                <w:szCs w:val="26"/>
              </w:rPr>
              <w:t>у</w:t>
            </w:r>
            <w:r w:rsidRPr="00AE4E38">
              <w:rPr>
                <w:rFonts w:ascii="Courier New" w:hAnsi="Courier New" w:cs="Courier New"/>
                <w:sz w:val="26"/>
                <w:szCs w:val="26"/>
              </w:rPr>
              <w:t xml:space="preserve"> Владимир</w:t>
            </w:r>
            <w:r>
              <w:rPr>
                <w:rFonts w:ascii="Courier New" w:hAnsi="Courier New" w:cs="Courier New"/>
                <w:sz w:val="26"/>
                <w:szCs w:val="26"/>
              </w:rPr>
              <w:t>у</w:t>
            </w:r>
            <w:r w:rsidRPr="00AE4E38">
              <w:rPr>
                <w:rFonts w:ascii="Courier New" w:hAnsi="Courier New" w:cs="Courier New"/>
                <w:sz w:val="26"/>
                <w:szCs w:val="26"/>
              </w:rPr>
              <w:t xml:space="preserve"> Иванович</w:t>
            </w:r>
            <w:r>
              <w:rPr>
                <w:rFonts w:ascii="Courier New" w:hAnsi="Courier New" w:cs="Courier New"/>
                <w:sz w:val="26"/>
                <w:szCs w:val="26"/>
              </w:rPr>
              <w:t>у</w:t>
            </w:r>
            <w:r w:rsidRPr="00AE4E38">
              <w:rPr>
                <w:rFonts w:ascii="Courier New" w:hAnsi="Courier New" w:cs="Courier New"/>
                <w:sz w:val="26"/>
                <w:szCs w:val="26"/>
              </w:rPr>
              <w:t xml:space="preserve"> с 90-летием</w:t>
            </w:r>
          </w:p>
          <w:p w:rsidR="00AE4E38" w:rsidRPr="00AE4E38" w:rsidRDefault="00AE4E38" w:rsidP="001C1D09">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23</w:t>
            </w:r>
            <w:r w:rsidR="004E0758" w:rsidRPr="004E0758">
              <w:rPr>
                <w:rFonts w:ascii="Courier New" w:hAnsi="Courier New" w:cs="Courier New"/>
                <w:sz w:val="26"/>
                <w:szCs w:val="26"/>
              </w:rPr>
              <w:t xml:space="preserve"> января,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главой управы 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23</w:t>
            </w:r>
            <w:r w:rsidR="004E0758" w:rsidRPr="004E0758">
              <w:rPr>
                <w:rFonts w:ascii="Courier New" w:hAnsi="Courier New" w:cs="Courier New"/>
                <w:sz w:val="26"/>
                <w:szCs w:val="26"/>
              </w:rPr>
              <w:t xml:space="preserve"> января,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д.27, стр.2</w:t>
            </w:r>
          </w:p>
          <w:p w:rsidR="003C1BC0" w:rsidRPr="004E0758" w:rsidRDefault="003C1BC0"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23</w:t>
            </w:r>
            <w:r w:rsidR="004E0758" w:rsidRPr="004E0758">
              <w:rPr>
                <w:rFonts w:ascii="Courier New" w:hAnsi="Courier New" w:cs="Courier New"/>
                <w:sz w:val="26"/>
                <w:szCs w:val="26"/>
              </w:rPr>
              <w:t xml:space="preserve"> января, 15.00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д.27, стр.2</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ED01BB" w:rsidRPr="004E0758" w:rsidRDefault="00ED01BB"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24</w:t>
            </w:r>
            <w:r w:rsidR="004E0758" w:rsidRPr="004E0758">
              <w:rPr>
                <w:rFonts w:ascii="Courier New" w:hAnsi="Courier New" w:cs="Courier New"/>
                <w:sz w:val="26"/>
                <w:szCs w:val="26"/>
              </w:rPr>
              <w:t xml:space="preserve"> января,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lastRenderedPageBreak/>
              <w:t>24</w:t>
            </w:r>
            <w:r w:rsidR="004E0758" w:rsidRPr="004E0758">
              <w:rPr>
                <w:rFonts w:ascii="Courier New" w:hAnsi="Courier New" w:cs="Courier New"/>
                <w:sz w:val="26"/>
                <w:szCs w:val="26"/>
              </w:rPr>
              <w:t xml:space="preserve"> января, 10.00</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24</w:t>
            </w:r>
            <w:r w:rsidR="004E0758" w:rsidRPr="004E0758">
              <w:rPr>
                <w:rFonts w:ascii="Courier New" w:hAnsi="Courier New" w:cs="Courier New"/>
                <w:sz w:val="26"/>
                <w:szCs w:val="26"/>
              </w:rPr>
              <w:t xml:space="preserve"> января, 14.00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стр.2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Расширенное оперативное совещание префекта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25</w:t>
            </w:r>
            <w:r w:rsidR="004E0758" w:rsidRPr="004E0758">
              <w:rPr>
                <w:rFonts w:ascii="Courier New" w:hAnsi="Courier New" w:cs="Courier New"/>
                <w:sz w:val="26"/>
                <w:szCs w:val="26"/>
              </w:rPr>
              <w:t xml:space="preserve"> января, 08.00</w:t>
            </w:r>
          </w:p>
          <w:p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по проблемным вопросам, поднятым в обращении граждан </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674C47"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674C47" w:rsidRPr="00AE4E38" w:rsidRDefault="00674C47" w:rsidP="00674C47">
            <w:pPr>
              <w:autoSpaceDE w:val="0"/>
              <w:autoSpaceDN w:val="0"/>
              <w:rPr>
                <w:rFonts w:ascii="Courier New" w:hAnsi="Courier New" w:cs="Courier New"/>
                <w:sz w:val="26"/>
                <w:szCs w:val="26"/>
              </w:rPr>
            </w:pPr>
            <w:r w:rsidRPr="00AE4E38">
              <w:rPr>
                <w:rFonts w:ascii="Courier New" w:hAnsi="Courier New" w:cs="Courier New"/>
                <w:sz w:val="26"/>
                <w:szCs w:val="26"/>
              </w:rPr>
              <w:t>2</w:t>
            </w:r>
            <w:r>
              <w:rPr>
                <w:rFonts w:ascii="Courier New" w:hAnsi="Courier New" w:cs="Courier New"/>
                <w:sz w:val="26"/>
                <w:szCs w:val="26"/>
              </w:rPr>
              <w:t>5</w:t>
            </w:r>
            <w:r w:rsidRPr="00AE4E38">
              <w:rPr>
                <w:rFonts w:ascii="Courier New" w:hAnsi="Courier New" w:cs="Courier New"/>
                <w:sz w:val="26"/>
                <w:szCs w:val="26"/>
              </w:rPr>
              <w:t xml:space="preserve"> января</w:t>
            </w:r>
          </w:p>
        </w:tc>
        <w:tc>
          <w:tcPr>
            <w:tcW w:w="6232" w:type="dxa"/>
            <w:tcBorders>
              <w:top w:val="single" w:sz="4" w:space="0" w:color="auto"/>
              <w:left w:val="single" w:sz="4" w:space="0" w:color="auto"/>
              <w:bottom w:val="single" w:sz="4" w:space="0" w:color="auto"/>
              <w:right w:val="single" w:sz="4" w:space="0" w:color="auto"/>
            </w:tcBorders>
          </w:tcPr>
          <w:p w:rsidR="00674C47" w:rsidRPr="00AE4E38" w:rsidRDefault="00674C47" w:rsidP="001C1D09">
            <w:pPr>
              <w:autoSpaceDE w:val="0"/>
              <w:autoSpaceDN w:val="0"/>
              <w:rPr>
                <w:rFonts w:ascii="Courier New" w:hAnsi="Courier New" w:cs="Courier New"/>
                <w:sz w:val="26"/>
                <w:szCs w:val="26"/>
              </w:rPr>
            </w:pPr>
            <w:r w:rsidRPr="00AE4E38">
              <w:rPr>
                <w:rFonts w:ascii="Courier New" w:hAnsi="Courier New" w:cs="Courier New"/>
                <w:sz w:val="26"/>
                <w:szCs w:val="26"/>
              </w:rPr>
              <w:t xml:space="preserve">Вручение персонального поздравления Президента РФ </w:t>
            </w:r>
            <w:r w:rsidRPr="00674C47">
              <w:rPr>
                <w:rFonts w:ascii="Courier New" w:hAnsi="Courier New" w:cs="Courier New"/>
                <w:sz w:val="26"/>
                <w:szCs w:val="26"/>
              </w:rPr>
              <w:t>Зверев</w:t>
            </w:r>
            <w:r>
              <w:rPr>
                <w:rFonts w:ascii="Courier New" w:hAnsi="Courier New" w:cs="Courier New"/>
                <w:sz w:val="26"/>
                <w:szCs w:val="26"/>
              </w:rPr>
              <w:t>ой</w:t>
            </w:r>
            <w:r w:rsidRPr="00674C47">
              <w:rPr>
                <w:rFonts w:ascii="Courier New" w:hAnsi="Courier New" w:cs="Courier New"/>
                <w:sz w:val="26"/>
                <w:szCs w:val="26"/>
              </w:rPr>
              <w:t xml:space="preserve"> Татьян</w:t>
            </w:r>
            <w:r>
              <w:rPr>
                <w:rFonts w:ascii="Courier New" w:hAnsi="Courier New" w:cs="Courier New"/>
                <w:sz w:val="26"/>
                <w:szCs w:val="26"/>
              </w:rPr>
              <w:t>е</w:t>
            </w:r>
            <w:r w:rsidRPr="00674C47">
              <w:rPr>
                <w:rFonts w:ascii="Courier New" w:hAnsi="Courier New" w:cs="Courier New"/>
                <w:sz w:val="26"/>
                <w:szCs w:val="26"/>
              </w:rPr>
              <w:t xml:space="preserve"> Дмитриевн</w:t>
            </w:r>
            <w:r>
              <w:rPr>
                <w:rFonts w:ascii="Courier New" w:hAnsi="Courier New" w:cs="Courier New"/>
                <w:sz w:val="26"/>
                <w:szCs w:val="26"/>
              </w:rPr>
              <w:t>е с 10</w:t>
            </w:r>
            <w:r w:rsidRPr="00AE4E38">
              <w:rPr>
                <w:rFonts w:ascii="Courier New" w:hAnsi="Courier New" w:cs="Courier New"/>
                <w:sz w:val="26"/>
                <w:szCs w:val="26"/>
              </w:rPr>
              <w:t>0-летием</w:t>
            </w:r>
          </w:p>
          <w:p w:rsidR="00674C47" w:rsidRPr="00AE4E38" w:rsidRDefault="00674C47" w:rsidP="001C1D09">
            <w:pPr>
              <w:autoSpaceDE w:val="0"/>
              <w:autoSpaceDN w:val="0"/>
              <w:rPr>
                <w:rFonts w:ascii="Courier New" w:hAnsi="Courier New" w:cs="Courier New"/>
                <w:sz w:val="26"/>
                <w:szCs w:val="26"/>
              </w:rPr>
            </w:pPr>
          </w:p>
          <w:p w:rsidR="00674C47" w:rsidRPr="00AE4E38" w:rsidRDefault="00674C47" w:rsidP="001C1D09">
            <w:pPr>
              <w:autoSpaceDE w:val="0"/>
              <w:autoSpaceDN w:val="0"/>
              <w:rPr>
                <w:rFonts w:ascii="Courier New" w:hAnsi="Courier New" w:cs="Courier New"/>
                <w:sz w:val="26"/>
                <w:szCs w:val="26"/>
              </w:rPr>
            </w:pPr>
          </w:p>
        </w:tc>
      </w:tr>
      <w:tr w:rsidR="00533310"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533310" w:rsidRDefault="00533310" w:rsidP="001C1D09">
            <w:pPr>
              <w:autoSpaceDE w:val="0"/>
              <w:autoSpaceDN w:val="0"/>
              <w:rPr>
                <w:rFonts w:ascii="Courier New" w:hAnsi="Courier New" w:cs="Courier New"/>
                <w:sz w:val="26"/>
                <w:szCs w:val="26"/>
              </w:rPr>
            </w:pPr>
            <w:r>
              <w:rPr>
                <w:rFonts w:ascii="Courier New" w:hAnsi="Courier New" w:cs="Courier New"/>
                <w:sz w:val="26"/>
                <w:szCs w:val="26"/>
              </w:rPr>
              <w:t>25 января, 11</w:t>
            </w:r>
            <w:r w:rsidRPr="000A3E5A">
              <w:rPr>
                <w:rFonts w:ascii="Courier New" w:hAnsi="Courier New" w:cs="Courier New"/>
                <w:sz w:val="26"/>
                <w:szCs w:val="26"/>
              </w:rPr>
              <w:t>.00</w:t>
            </w:r>
          </w:p>
          <w:p w:rsidR="00533310" w:rsidRDefault="00533310" w:rsidP="001C1D09">
            <w:pPr>
              <w:autoSpaceDE w:val="0"/>
              <w:autoSpaceDN w:val="0"/>
              <w:rPr>
                <w:rFonts w:ascii="Courier New" w:hAnsi="Courier New" w:cs="Courier New"/>
                <w:sz w:val="26"/>
                <w:szCs w:val="26"/>
              </w:rPr>
            </w:pPr>
            <w:proofErr w:type="spellStart"/>
            <w:r w:rsidRPr="00533310">
              <w:rPr>
                <w:rFonts w:ascii="Courier New" w:hAnsi="Courier New" w:cs="Courier New"/>
                <w:sz w:val="26"/>
                <w:szCs w:val="26"/>
              </w:rPr>
              <w:t>Бродников</w:t>
            </w:r>
            <w:proofErr w:type="spellEnd"/>
            <w:r w:rsidRPr="00533310">
              <w:rPr>
                <w:rFonts w:ascii="Courier New" w:hAnsi="Courier New" w:cs="Courier New"/>
                <w:sz w:val="26"/>
                <w:szCs w:val="26"/>
              </w:rPr>
              <w:t xml:space="preserve"> переулок, д.10, стр.1</w:t>
            </w:r>
          </w:p>
          <w:p w:rsidR="00533310" w:rsidRPr="00AE4E38" w:rsidRDefault="00533310" w:rsidP="001C1D09">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533310" w:rsidRPr="00AE4E38" w:rsidRDefault="00533310" w:rsidP="001C1D09">
            <w:pPr>
              <w:autoSpaceDE w:val="0"/>
              <w:autoSpaceDN w:val="0"/>
              <w:rPr>
                <w:rFonts w:ascii="Courier New" w:hAnsi="Courier New" w:cs="Courier New"/>
                <w:sz w:val="26"/>
                <w:szCs w:val="26"/>
              </w:rPr>
            </w:pPr>
            <w:r w:rsidRPr="00533310">
              <w:rPr>
                <w:rFonts w:ascii="Courier New" w:hAnsi="Courier New" w:cs="Courier New"/>
                <w:sz w:val="26"/>
                <w:szCs w:val="26"/>
              </w:rPr>
              <w:t>Досуговое спортивно-массовое мероприятие «ТАТЬЯНА»</w:t>
            </w:r>
          </w:p>
        </w:tc>
      </w:tr>
      <w:tr w:rsidR="000A3E5A"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0A3E5A" w:rsidRDefault="000A3E5A" w:rsidP="000A3E5A">
            <w:pPr>
              <w:autoSpaceDE w:val="0"/>
              <w:autoSpaceDN w:val="0"/>
              <w:rPr>
                <w:rFonts w:ascii="Courier New" w:hAnsi="Courier New" w:cs="Courier New"/>
                <w:sz w:val="26"/>
                <w:szCs w:val="26"/>
              </w:rPr>
            </w:pPr>
            <w:r>
              <w:rPr>
                <w:rFonts w:ascii="Courier New" w:hAnsi="Courier New" w:cs="Courier New"/>
                <w:sz w:val="26"/>
                <w:szCs w:val="26"/>
              </w:rPr>
              <w:t xml:space="preserve">25 января, </w:t>
            </w:r>
            <w:r w:rsidRPr="000A3E5A">
              <w:rPr>
                <w:rFonts w:ascii="Courier New" w:hAnsi="Courier New" w:cs="Courier New"/>
                <w:sz w:val="26"/>
                <w:szCs w:val="26"/>
              </w:rPr>
              <w:t>13.00</w:t>
            </w:r>
          </w:p>
          <w:p w:rsidR="000A3E5A" w:rsidRDefault="000A3E5A" w:rsidP="000A3E5A">
            <w:pPr>
              <w:autoSpaceDE w:val="0"/>
              <w:autoSpaceDN w:val="0"/>
              <w:rPr>
                <w:rFonts w:ascii="Courier New" w:hAnsi="Courier New" w:cs="Courier New"/>
                <w:sz w:val="26"/>
                <w:szCs w:val="26"/>
              </w:rPr>
            </w:pPr>
            <w:r w:rsidRPr="000A3E5A">
              <w:rPr>
                <w:rFonts w:ascii="Courier New" w:hAnsi="Courier New" w:cs="Courier New"/>
                <w:sz w:val="26"/>
                <w:szCs w:val="26"/>
              </w:rPr>
              <w:t>Донская 6,стр.2</w:t>
            </w:r>
          </w:p>
          <w:p w:rsidR="000A3E5A" w:rsidRDefault="000A3E5A" w:rsidP="000A3E5A">
            <w:pPr>
              <w:autoSpaceDE w:val="0"/>
              <w:autoSpaceDN w:val="0"/>
              <w:rPr>
                <w:rFonts w:ascii="Courier New" w:hAnsi="Courier New" w:cs="Courier New"/>
                <w:sz w:val="26"/>
                <w:szCs w:val="26"/>
              </w:rPr>
            </w:pPr>
          </w:p>
          <w:p w:rsidR="000A3E5A" w:rsidRPr="00AE4E38" w:rsidRDefault="000A3E5A" w:rsidP="000A3E5A">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0A3E5A" w:rsidRPr="00AE4E38" w:rsidRDefault="000A3E5A" w:rsidP="001C1D09">
            <w:pPr>
              <w:autoSpaceDE w:val="0"/>
              <w:autoSpaceDN w:val="0"/>
              <w:rPr>
                <w:rFonts w:ascii="Courier New" w:hAnsi="Courier New" w:cs="Courier New"/>
                <w:sz w:val="26"/>
                <w:szCs w:val="26"/>
              </w:rPr>
            </w:pPr>
            <w:r w:rsidRPr="000A3E5A">
              <w:rPr>
                <w:rFonts w:ascii="Courier New" w:hAnsi="Courier New" w:cs="Courier New"/>
                <w:sz w:val="26"/>
                <w:szCs w:val="26"/>
              </w:rPr>
              <w:t>Литературно-поэтический клуб (Лито), «Татьянин день»</w:t>
            </w:r>
          </w:p>
        </w:tc>
      </w:tr>
      <w:tr w:rsidR="00CE7148"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CE7148" w:rsidRDefault="00CE7148" w:rsidP="001C1D09">
            <w:pPr>
              <w:autoSpaceDE w:val="0"/>
              <w:autoSpaceDN w:val="0"/>
              <w:rPr>
                <w:rFonts w:ascii="Courier New" w:hAnsi="Courier New" w:cs="Courier New"/>
                <w:sz w:val="26"/>
                <w:szCs w:val="26"/>
              </w:rPr>
            </w:pPr>
            <w:r>
              <w:rPr>
                <w:rFonts w:ascii="Courier New" w:hAnsi="Courier New" w:cs="Courier New"/>
                <w:sz w:val="26"/>
                <w:szCs w:val="26"/>
              </w:rPr>
              <w:t xml:space="preserve">25 января, </w:t>
            </w:r>
            <w:r w:rsidRPr="000A3E5A">
              <w:rPr>
                <w:rFonts w:ascii="Courier New" w:hAnsi="Courier New" w:cs="Courier New"/>
                <w:sz w:val="26"/>
                <w:szCs w:val="26"/>
              </w:rPr>
              <w:t>13.00</w:t>
            </w:r>
          </w:p>
          <w:p w:rsidR="00CE7148" w:rsidRDefault="00CE7148" w:rsidP="001C1D09">
            <w:pPr>
              <w:autoSpaceDE w:val="0"/>
              <w:autoSpaceDN w:val="0"/>
              <w:rPr>
                <w:rFonts w:ascii="Courier New" w:hAnsi="Courier New" w:cs="Courier New"/>
                <w:sz w:val="26"/>
                <w:szCs w:val="26"/>
              </w:rPr>
            </w:pPr>
            <w:proofErr w:type="spellStart"/>
            <w:r w:rsidRPr="00CE7148">
              <w:rPr>
                <w:rFonts w:ascii="Courier New" w:hAnsi="Courier New" w:cs="Courier New"/>
                <w:sz w:val="26"/>
                <w:szCs w:val="26"/>
              </w:rPr>
              <w:t>Бродников</w:t>
            </w:r>
            <w:proofErr w:type="spellEnd"/>
            <w:r w:rsidRPr="00CE7148">
              <w:rPr>
                <w:rFonts w:ascii="Courier New" w:hAnsi="Courier New" w:cs="Courier New"/>
                <w:sz w:val="26"/>
                <w:szCs w:val="26"/>
              </w:rPr>
              <w:t xml:space="preserve"> переулок, д.10, стр.1</w:t>
            </w:r>
          </w:p>
          <w:p w:rsidR="00CE7148" w:rsidRPr="00AE4E38" w:rsidRDefault="00CE7148" w:rsidP="001C1D09">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CE7148" w:rsidRDefault="00CE7148" w:rsidP="001C1D09">
            <w:pPr>
              <w:autoSpaceDE w:val="0"/>
              <w:autoSpaceDN w:val="0"/>
              <w:rPr>
                <w:rFonts w:ascii="Courier New" w:hAnsi="Courier New" w:cs="Courier New"/>
                <w:sz w:val="26"/>
                <w:szCs w:val="26"/>
              </w:rPr>
            </w:pPr>
            <w:r w:rsidRPr="00CE7148">
              <w:rPr>
                <w:rFonts w:ascii="Courier New" w:hAnsi="Courier New" w:cs="Courier New"/>
                <w:sz w:val="26"/>
                <w:szCs w:val="26"/>
              </w:rPr>
              <w:t>Просмотр авторского фильма «Антология Войны», мероприятие посвященное Дню снятия блокады города Ленинграда (27 января 1944)</w:t>
            </w:r>
          </w:p>
          <w:p w:rsidR="00CE7148" w:rsidRDefault="00CE7148" w:rsidP="001C1D09">
            <w:pPr>
              <w:autoSpaceDE w:val="0"/>
              <w:autoSpaceDN w:val="0"/>
              <w:rPr>
                <w:rFonts w:ascii="Courier New" w:hAnsi="Courier New" w:cs="Courier New"/>
                <w:sz w:val="26"/>
                <w:szCs w:val="26"/>
              </w:rPr>
            </w:pPr>
          </w:p>
          <w:p w:rsidR="00CE7148" w:rsidRPr="00AE4E38" w:rsidRDefault="00CE7148" w:rsidP="001C1D09">
            <w:pPr>
              <w:autoSpaceDE w:val="0"/>
              <w:autoSpaceDN w:val="0"/>
              <w:rPr>
                <w:rFonts w:ascii="Courier New" w:hAnsi="Courier New" w:cs="Courier New"/>
                <w:sz w:val="26"/>
                <w:szCs w:val="26"/>
              </w:rPr>
            </w:pPr>
          </w:p>
        </w:tc>
      </w:tr>
      <w:tr w:rsidR="00533310"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533310" w:rsidRDefault="00533310" w:rsidP="001C1D09">
            <w:pPr>
              <w:autoSpaceDE w:val="0"/>
              <w:autoSpaceDN w:val="0"/>
              <w:rPr>
                <w:rFonts w:ascii="Courier New" w:hAnsi="Courier New" w:cs="Courier New"/>
                <w:sz w:val="26"/>
                <w:szCs w:val="26"/>
              </w:rPr>
            </w:pPr>
            <w:r>
              <w:rPr>
                <w:rFonts w:ascii="Courier New" w:hAnsi="Courier New" w:cs="Courier New"/>
                <w:sz w:val="26"/>
                <w:szCs w:val="26"/>
              </w:rPr>
              <w:t xml:space="preserve">25 января, </w:t>
            </w:r>
            <w:r w:rsidRPr="000A3E5A">
              <w:rPr>
                <w:rFonts w:ascii="Courier New" w:hAnsi="Courier New" w:cs="Courier New"/>
                <w:sz w:val="26"/>
                <w:szCs w:val="26"/>
              </w:rPr>
              <w:t>13.00</w:t>
            </w:r>
          </w:p>
          <w:p w:rsidR="00533310" w:rsidRPr="00AE4E38" w:rsidRDefault="00533310" w:rsidP="001C1D09">
            <w:pPr>
              <w:autoSpaceDE w:val="0"/>
              <w:autoSpaceDN w:val="0"/>
              <w:rPr>
                <w:rFonts w:ascii="Courier New" w:hAnsi="Courier New" w:cs="Courier New"/>
                <w:sz w:val="26"/>
                <w:szCs w:val="26"/>
              </w:rPr>
            </w:pPr>
            <w:r w:rsidRPr="00533310">
              <w:rPr>
                <w:rFonts w:ascii="Courier New" w:hAnsi="Courier New" w:cs="Courier New"/>
                <w:sz w:val="26"/>
                <w:szCs w:val="26"/>
              </w:rPr>
              <w:t>Ул. Большая Полянка, д.28</w:t>
            </w:r>
          </w:p>
        </w:tc>
        <w:tc>
          <w:tcPr>
            <w:tcW w:w="6232" w:type="dxa"/>
            <w:tcBorders>
              <w:top w:val="single" w:sz="4" w:space="0" w:color="auto"/>
              <w:left w:val="single" w:sz="4" w:space="0" w:color="auto"/>
              <w:bottom w:val="single" w:sz="4" w:space="0" w:color="auto"/>
              <w:right w:val="single" w:sz="4" w:space="0" w:color="auto"/>
            </w:tcBorders>
          </w:tcPr>
          <w:p w:rsidR="00533310" w:rsidRDefault="00533310" w:rsidP="001C1D09">
            <w:pPr>
              <w:autoSpaceDE w:val="0"/>
              <w:autoSpaceDN w:val="0"/>
              <w:rPr>
                <w:rFonts w:ascii="Courier New" w:hAnsi="Courier New" w:cs="Courier New"/>
                <w:sz w:val="26"/>
                <w:szCs w:val="26"/>
              </w:rPr>
            </w:pPr>
            <w:r w:rsidRPr="00533310">
              <w:rPr>
                <w:rFonts w:ascii="Courier New" w:hAnsi="Courier New" w:cs="Courier New"/>
                <w:sz w:val="26"/>
                <w:szCs w:val="26"/>
              </w:rPr>
              <w:t xml:space="preserve">Шахматный турнир, посвященный Дню российского студенчества </w:t>
            </w:r>
          </w:p>
          <w:p w:rsidR="00533310" w:rsidRDefault="00533310" w:rsidP="001C1D09">
            <w:pPr>
              <w:autoSpaceDE w:val="0"/>
              <w:autoSpaceDN w:val="0"/>
              <w:rPr>
                <w:rFonts w:ascii="Courier New" w:hAnsi="Courier New" w:cs="Courier New"/>
                <w:sz w:val="26"/>
                <w:szCs w:val="26"/>
              </w:rPr>
            </w:pPr>
          </w:p>
          <w:p w:rsidR="00533310" w:rsidRPr="00AE4E38" w:rsidRDefault="00533310" w:rsidP="001C1D09">
            <w:pPr>
              <w:autoSpaceDE w:val="0"/>
              <w:autoSpaceDN w:val="0"/>
              <w:rPr>
                <w:rFonts w:ascii="Courier New" w:hAnsi="Courier New" w:cs="Courier New"/>
                <w:sz w:val="26"/>
                <w:szCs w:val="26"/>
              </w:rPr>
            </w:pPr>
          </w:p>
        </w:tc>
      </w:tr>
      <w:tr w:rsidR="00533310"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533310" w:rsidRDefault="00533310" w:rsidP="001C1D09">
            <w:pPr>
              <w:autoSpaceDE w:val="0"/>
              <w:autoSpaceDN w:val="0"/>
              <w:rPr>
                <w:rFonts w:ascii="Courier New" w:hAnsi="Courier New" w:cs="Courier New"/>
                <w:sz w:val="26"/>
                <w:szCs w:val="26"/>
              </w:rPr>
            </w:pPr>
            <w:r>
              <w:rPr>
                <w:rFonts w:ascii="Courier New" w:hAnsi="Courier New" w:cs="Courier New"/>
                <w:sz w:val="26"/>
                <w:szCs w:val="26"/>
              </w:rPr>
              <w:t>25 января, 19</w:t>
            </w:r>
            <w:r w:rsidRPr="000A3E5A">
              <w:rPr>
                <w:rFonts w:ascii="Courier New" w:hAnsi="Courier New" w:cs="Courier New"/>
                <w:sz w:val="26"/>
                <w:szCs w:val="26"/>
              </w:rPr>
              <w:t>.00</w:t>
            </w:r>
          </w:p>
          <w:p w:rsidR="00533310" w:rsidRDefault="00533310" w:rsidP="001C1D09">
            <w:pPr>
              <w:autoSpaceDE w:val="0"/>
              <w:autoSpaceDN w:val="0"/>
              <w:rPr>
                <w:rFonts w:ascii="Courier New" w:hAnsi="Courier New" w:cs="Courier New"/>
                <w:sz w:val="26"/>
                <w:szCs w:val="26"/>
              </w:rPr>
            </w:pPr>
            <w:r w:rsidRPr="00533310">
              <w:rPr>
                <w:rFonts w:ascii="Courier New" w:hAnsi="Courier New" w:cs="Courier New"/>
                <w:sz w:val="26"/>
                <w:szCs w:val="26"/>
              </w:rPr>
              <w:t>Ул. Большая Полянка, д.28</w:t>
            </w:r>
          </w:p>
          <w:p w:rsidR="00533310" w:rsidRDefault="00533310" w:rsidP="001C1D09">
            <w:pPr>
              <w:autoSpaceDE w:val="0"/>
              <w:autoSpaceDN w:val="0"/>
              <w:rPr>
                <w:rFonts w:ascii="Courier New" w:hAnsi="Courier New" w:cs="Courier New"/>
                <w:sz w:val="26"/>
                <w:szCs w:val="26"/>
              </w:rPr>
            </w:pPr>
          </w:p>
          <w:p w:rsidR="00533310" w:rsidRDefault="00533310" w:rsidP="001C1D09">
            <w:pPr>
              <w:autoSpaceDE w:val="0"/>
              <w:autoSpaceDN w:val="0"/>
              <w:rPr>
                <w:rFonts w:ascii="Courier New" w:hAnsi="Courier New" w:cs="Courier New"/>
                <w:sz w:val="26"/>
                <w:szCs w:val="26"/>
              </w:rPr>
            </w:pPr>
          </w:p>
          <w:p w:rsidR="00533310" w:rsidRPr="00AE4E38" w:rsidRDefault="00533310" w:rsidP="001C1D09">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533310" w:rsidRPr="00AE4E38" w:rsidRDefault="00533310" w:rsidP="001C1D09">
            <w:pPr>
              <w:autoSpaceDE w:val="0"/>
              <w:autoSpaceDN w:val="0"/>
              <w:rPr>
                <w:rFonts w:ascii="Courier New" w:hAnsi="Courier New" w:cs="Courier New"/>
                <w:sz w:val="26"/>
                <w:szCs w:val="26"/>
              </w:rPr>
            </w:pPr>
            <w:r w:rsidRPr="00533310">
              <w:rPr>
                <w:rFonts w:ascii="Courier New" w:hAnsi="Courier New" w:cs="Courier New"/>
                <w:sz w:val="26"/>
                <w:szCs w:val="26"/>
              </w:rPr>
              <w:t>Музыкально-поэтический вечер, посвященный Дню снятия блокады Ленинграда</w:t>
            </w:r>
          </w:p>
        </w:tc>
      </w:tr>
    </w:tbl>
    <w:p w:rsidR="00237397" w:rsidRPr="004E0758" w:rsidRDefault="00237397" w:rsidP="004E0758">
      <w:pPr>
        <w:autoSpaceDE w:val="0"/>
        <w:autoSpaceDN w:val="0"/>
        <w:rPr>
          <w:rFonts w:ascii="Courier New" w:hAnsi="Courier New" w:cs="Courier New"/>
          <w:sz w:val="26"/>
          <w:szCs w:val="26"/>
        </w:rPr>
      </w:pPr>
    </w:p>
    <w:sectPr w:rsidR="00237397" w:rsidRPr="004E0758" w:rsidSect="008E0354">
      <w:headerReference w:type="default" r:id="rId9"/>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38" w:rsidRDefault="00CE5038">
      <w:pPr>
        <w:rPr>
          <w:rFonts w:ascii="Courier New" w:hAnsi="Courier New" w:cs="Courier New"/>
          <w:szCs w:val="28"/>
        </w:rPr>
      </w:pPr>
      <w:r>
        <w:rPr>
          <w:rFonts w:ascii="Courier New" w:hAnsi="Courier New" w:cs="Courier New"/>
          <w:szCs w:val="28"/>
        </w:rPr>
        <w:separator/>
      </w:r>
    </w:p>
  </w:endnote>
  <w:endnote w:type="continuationSeparator" w:id="0">
    <w:p w:rsidR="00CE5038" w:rsidRDefault="00CE5038">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38" w:rsidRDefault="00CE5038">
      <w:pPr>
        <w:rPr>
          <w:rFonts w:ascii="Courier New" w:hAnsi="Courier New" w:cs="Courier New"/>
          <w:szCs w:val="28"/>
        </w:rPr>
      </w:pPr>
      <w:r>
        <w:rPr>
          <w:rFonts w:ascii="Courier New" w:hAnsi="Courier New" w:cs="Courier New"/>
          <w:szCs w:val="28"/>
        </w:rPr>
        <w:separator/>
      </w:r>
    </w:p>
  </w:footnote>
  <w:footnote w:type="continuationSeparator" w:id="0">
    <w:p w:rsidR="00CE5038" w:rsidRDefault="00CE5038">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583"/>
    <w:rsid w:val="004C05D7"/>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1A6"/>
    <w:rsid w:val="00892264"/>
    <w:rsid w:val="00892371"/>
    <w:rsid w:val="00892407"/>
    <w:rsid w:val="00892486"/>
    <w:rsid w:val="008925A0"/>
    <w:rsid w:val="00892705"/>
    <w:rsid w:val="00892A30"/>
    <w:rsid w:val="00892AF7"/>
    <w:rsid w:val="00892C39"/>
    <w:rsid w:val="00892CA3"/>
    <w:rsid w:val="00892E03"/>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038"/>
    <w:rsid w:val="00CE52E1"/>
    <w:rsid w:val="00CE5372"/>
    <w:rsid w:val="00CE545B"/>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FC61-B237-448E-AD6F-5C8C13A3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2020-01-17T05:11:00Z</dcterms:created>
  <dcterms:modified xsi:type="dcterms:W3CDTF">2020-01-17T05:11:00Z</dcterms:modified>
</cp:coreProperties>
</file>