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BF" w:rsidRPr="000D0A09" w:rsidRDefault="000D0A09" w:rsidP="0046241B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3153</wp:posOffset>
            </wp:positionH>
            <wp:positionV relativeFrom="paragraph">
              <wp:posOffset>8959</wp:posOffset>
            </wp:positionV>
            <wp:extent cx="2332990" cy="2140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D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160020</wp:posOffset>
                </wp:positionV>
                <wp:extent cx="4537710" cy="1937385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19373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08F" w:rsidRDefault="0029408F" w:rsidP="006C278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Не оплатили</w:t>
                            </w:r>
                          </w:p>
                          <w:p w:rsidR="00771CDA" w:rsidRPr="0046241B" w:rsidRDefault="0029408F" w:rsidP="006C278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ЖКУ вовремя?</w:t>
                            </w:r>
                            <w:r w:rsidR="006C278D" w:rsidRPr="0046241B">
                              <w:rPr>
                                <w:rFonts w:cs="Times New Roman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95pt;margin-top:12.6pt;width:357.3pt;height:15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" fillcolor="#4f81bd [3204]" stroked="f">
                <v:textbox>
                  <w:txbxContent>
                    <w:p w:rsidR="0029408F" w:rsidRDefault="0029408F" w:rsidP="006C278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cs="Times New Roman"/>
                          <w:b/>
                          <w:color w:val="FFFFFF" w:themeColor="background1"/>
                          <w:sz w:val="96"/>
                          <w:szCs w:val="96"/>
                        </w:rPr>
                        <w:t>Не оплатили</w:t>
                      </w:r>
                    </w:p>
                    <w:p w:rsidR="00771CDA" w:rsidRPr="0046241B" w:rsidRDefault="0029408F" w:rsidP="006C278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cs="Times New Roman"/>
                          <w:b/>
                          <w:color w:val="FFFFFF" w:themeColor="background1"/>
                          <w:sz w:val="96"/>
                          <w:szCs w:val="96"/>
                        </w:rPr>
                        <w:t>ЖКУ вовремя?</w:t>
                      </w:r>
                      <w:r w:rsidR="006C278D" w:rsidRPr="0046241B">
                        <w:rPr>
                          <w:rFonts w:cs="Times New Roman"/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D27BF" w:rsidRDefault="009D27BF" w:rsidP="004F2F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27BF" w:rsidRDefault="009D27BF" w:rsidP="004F2F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6FF5" w:rsidRPr="00777354" w:rsidRDefault="00DE6FF5" w:rsidP="004F2F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7BF" w:rsidRDefault="00F47DEF" w:rsidP="004F2FA9">
      <w:pPr>
        <w:spacing w:line="360" w:lineRule="auto"/>
        <w:jc w:val="both"/>
        <w:rPr>
          <w:rFonts w:cs="Times New Roman"/>
          <w:sz w:val="40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222885</wp:posOffset>
                </wp:positionV>
                <wp:extent cx="6814185" cy="1343660"/>
                <wp:effectExtent l="0" t="0" r="24765" b="279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185" cy="1343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CDA" w:rsidRPr="008B528C" w:rsidRDefault="0029408F" w:rsidP="00962C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/>
                                <w:color w:val="4F81BD" w:themeColor="accent1"/>
                                <w:sz w:val="72"/>
                                <w:szCs w:val="96"/>
                              </w:rPr>
                            </w:pPr>
                            <w:r w:rsidRPr="0029408F">
                              <w:rPr>
                                <w:rFonts w:cs="Times New Roman"/>
                                <w:i/>
                                <w:color w:val="4F81BD" w:themeColor="accent1"/>
                                <w:sz w:val="66"/>
                                <w:szCs w:val="66"/>
                              </w:rPr>
                              <w:t xml:space="preserve">это может привести к </w:t>
                            </w:r>
                            <w:r>
                              <w:rPr>
                                <w:rFonts w:cs="Times New Roman"/>
                                <w:i/>
                                <w:color w:val="4F81BD" w:themeColor="accent1"/>
                                <w:sz w:val="72"/>
                                <w:szCs w:val="96"/>
                              </w:rPr>
                              <w:br/>
                            </w:r>
                            <w:r w:rsidRPr="0029408F">
                              <w:rPr>
                                <w:rFonts w:cs="Times New Roman"/>
                                <w:b/>
                                <w:color w:val="4F81BD" w:themeColor="accent1"/>
                                <w:sz w:val="72"/>
                                <w:szCs w:val="96"/>
                              </w:rPr>
                              <w:t>неблагоприятны</w:t>
                            </w:r>
                            <w:r>
                              <w:rPr>
                                <w:rFonts w:cs="Times New Roman"/>
                                <w:b/>
                                <w:color w:val="4F81BD" w:themeColor="accent1"/>
                                <w:sz w:val="72"/>
                                <w:szCs w:val="96"/>
                              </w:rPr>
                              <w:t>м</w:t>
                            </w:r>
                            <w:r w:rsidRPr="0029408F">
                              <w:rPr>
                                <w:rFonts w:cs="Times New Roman"/>
                                <w:b/>
                                <w:color w:val="4F81BD" w:themeColor="accent1"/>
                                <w:sz w:val="72"/>
                                <w:szCs w:val="96"/>
                              </w:rPr>
                              <w:t xml:space="preserve"> последствия</w:t>
                            </w:r>
                            <w:r>
                              <w:rPr>
                                <w:rFonts w:cs="Times New Roman"/>
                                <w:b/>
                                <w:color w:val="4F81BD" w:themeColor="accent1"/>
                                <w:sz w:val="72"/>
                                <w:szCs w:val="96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95pt;margin-top:17.55pt;width:536.55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" fillcolor="white [3212]" strokecolor="#4f81bd [3204]">
                <v:textbox>
                  <w:txbxContent>
                    <w:p w:rsidR="00771CDA" w:rsidRPr="008B528C" w:rsidRDefault="0029408F" w:rsidP="00962C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/>
                          <w:color w:val="4F81BD" w:themeColor="accent1"/>
                          <w:sz w:val="72"/>
                          <w:szCs w:val="96"/>
                        </w:rPr>
                      </w:pPr>
                      <w:r w:rsidRPr="0029408F">
                        <w:rPr>
                          <w:rFonts w:cs="Times New Roman"/>
                          <w:i/>
                          <w:color w:val="4F81BD" w:themeColor="accent1"/>
                          <w:sz w:val="66"/>
                          <w:szCs w:val="66"/>
                        </w:rPr>
                        <w:t xml:space="preserve">это может привести к </w:t>
                      </w:r>
                      <w:r>
                        <w:rPr>
                          <w:rFonts w:cs="Times New Roman"/>
                          <w:i/>
                          <w:color w:val="4F81BD" w:themeColor="accent1"/>
                          <w:sz w:val="72"/>
                          <w:szCs w:val="96"/>
                        </w:rPr>
                        <w:br/>
                      </w:r>
                      <w:r w:rsidRPr="0029408F">
                        <w:rPr>
                          <w:rFonts w:cs="Times New Roman"/>
                          <w:b/>
                          <w:color w:val="4F81BD" w:themeColor="accent1"/>
                          <w:sz w:val="72"/>
                          <w:szCs w:val="96"/>
                        </w:rPr>
                        <w:t>неблагоприятны</w:t>
                      </w:r>
                      <w:r>
                        <w:rPr>
                          <w:rFonts w:cs="Times New Roman"/>
                          <w:b/>
                          <w:color w:val="4F81BD" w:themeColor="accent1"/>
                          <w:sz w:val="72"/>
                          <w:szCs w:val="96"/>
                        </w:rPr>
                        <w:t>м</w:t>
                      </w:r>
                      <w:r w:rsidRPr="0029408F">
                        <w:rPr>
                          <w:rFonts w:cs="Times New Roman"/>
                          <w:b/>
                          <w:color w:val="4F81BD" w:themeColor="accent1"/>
                          <w:sz w:val="72"/>
                          <w:szCs w:val="96"/>
                        </w:rPr>
                        <w:t xml:space="preserve"> последствия</w:t>
                      </w:r>
                      <w:r>
                        <w:rPr>
                          <w:rFonts w:cs="Times New Roman"/>
                          <w:b/>
                          <w:color w:val="4F81BD" w:themeColor="accent1"/>
                          <w:sz w:val="72"/>
                          <w:szCs w:val="96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9D27BF" w:rsidRDefault="009D27BF" w:rsidP="004F2FA9">
      <w:pPr>
        <w:spacing w:line="360" w:lineRule="auto"/>
        <w:jc w:val="both"/>
        <w:rPr>
          <w:rFonts w:cs="Times New Roman"/>
          <w:sz w:val="40"/>
          <w:szCs w:val="28"/>
          <w:lang w:val="en-US"/>
        </w:rPr>
      </w:pPr>
    </w:p>
    <w:p w:rsidR="00B90EE2" w:rsidRPr="009D27BF" w:rsidRDefault="00F47DEF" w:rsidP="004F2FA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264160</wp:posOffset>
                </wp:positionV>
                <wp:extent cx="5816600" cy="526923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5269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08F" w:rsidRPr="00A0449C" w:rsidRDefault="0029408F" w:rsidP="00A0449C">
                            <w:pPr>
                              <w:pStyle w:val="a6"/>
                              <w:numPr>
                                <w:ilvl w:val="3"/>
                                <w:numId w:val="4"/>
                              </w:numPr>
                              <w:spacing w:before="120" w:after="0" w:line="312" w:lineRule="auto"/>
                              <w:ind w:left="426"/>
                              <w:jc w:val="both"/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A0449C">
                              <w:rPr>
                                <w:rFonts w:cs="Times New Roman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взысканию суммы задолженности</w:t>
                            </w:r>
                            <w:r w:rsidR="00356F0F"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56F0F"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br/>
                            </w:r>
                            <w:r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>(плюс сумма пени за просрочку, плюс судебные расходы)  в судебном порядке;</w:t>
                            </w:r>
                          </w:p>
                          <w:p w:rsidR="0029408F" w:rsidRPr="00A0449C" w:rsidRDefault="0029408F" w:rsidP="0020449D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before="120" w:after="0" w:line="312" w:lineRule="auto"/>
                              <w:jc w:val="both"/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A0449C">
                              <w:rPr>
                                <w:rFonts w:cs="Times New Roman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огра</w:t>
                            </w:r>
                            <w:r w:rsidR="008D26E6" w:rsidRPr="00A0449C">
                              <w:rPr>
                                <w:rFonts w:cs="Times New Roman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ничению предоставления </w:t>
                            </w:r>
                            <w:r w:rsidRPr="00A0449C">
                              <w:rPr>
                                <w:rFonts w:cs="Times New Roman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услуг</w:t>
                            </w:r>
                            <w:r w:rsidR="008D26E6"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>электроснабжения, горяч</w:t>
                            </w:r>
                            <w:r w:rsidR="008D26E6"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>его водоснабжения и канализации</w:t>
                            </w:r>
                            <w:r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29408F" w:rsidRPr="00A0449C" w:rsidRDefault="0029408F" w:rsidP="0020449D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before="120" w:after="0" w:line="312" w:lineRule="auto"/>
                              <w:jc w:val="both"/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A0449C">
                              <w:rPr>
                                <w:rFonts w:cs="Times New Roman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ограничению выезда за пределы РФ</w:t>
                            </w:r>
                            <w:r w:rsidR="00356F0F"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br/>
                              <w:t>(</w:t>
                            </w:r>
                            <w:r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при образовании суммы задолженности </w:t>
                            </w:r>
                            <w:r w:rsidR="00356F0F" w:rsidRPr="00A0449C">
                              <w:rPr>
                                <w:rFonts w:cs="Times New Roman"/>
                                <w:color w:val="4F81BD" w:themeColor="accent1"/>
                                <w:sz w:val="40"/>
                                <w:szCs w:val="40"/>
                              </w:rPr>
                              <w:br/>
                              <w:t>от 10 000,00 руб.);</w:t>
                            </w:r>
                          </w:p>
                          <w:p w:rsidR="006C278D" w:rsidRPr="00A0449C" w:rsidRDefault="0029408F" w:rsidP="0020449D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before="120" w:after="0" w:line="312" w:lineRule="auto"/>
                              <w:jc w:val="both"/>
                              <w:rPr>
                                <w:rFonts w:cs="Times New Roman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A0449C">
                              <w:rPr>
                                <w:rFonts w:cs="Times New Roman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наложению ареста на имущество</w:t>
                            </w:r>
                            <w:r w:rsidR="00A0449C">
                              <w:rPr>
                                <w:rFonts w:cs="Times New Roman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, «заморозке» банковских счетов и списанию с них суммы долга в одностороннем порядке</w:t>
                            </w:r>
                            <w:r w:rsidRPr="00A0449C">
                              <w:rPr>
                                <w:rFonts w:cs="Times New Roman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9.65pt;margin-top:20.8pt;width:458pt;height:4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" filled="f" stroked="f">
                <v:textbox>
                  <w:txbxContent>
                    <w:p w:rsidR="0029408F" w:rsidRPr="00A0449C" w:rsidRDefault="0029408F" w:rsidP="00A0449C">
                      <w:pPr>
                        <w:pStyle w:val="a6"/>
                        <w:numPr>
                          <w:ilvl w:val="3"/>
                          <w:numId w:val="4"/>
                        </w:numPr>
                        <w:spacing w:before="120" w:after="0" w:line="312" w:lineRule="auto"/>
                        <w:ind w:left="426"/>
                        <w:jc w:val="both"/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</w:pPr>
                      <w:r w:rsidRPr="00A0449C">
                        <w:rPr>
                          <w:rFonts w:cs="Times New Roman"/>
                          <w:b/>
                          <w:color w:val="4F81BD" w:themeColor="accent1"/>
                          <w:sz w:val="40"/>
                          <w:szCs w:val="40"/>
                        </w:rPr>
                        <w:t>взысканию суммы задолженности</w:t>
                      </w:r>
                      <w:r w:rsidR="00356F0F"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t xml:space="preserve"> </w:t>
                      </w:r>
                      <w:r w:rsidR="00356F0F"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br/>
                      </w:r>
                      <w:r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t>(плюс сумма пени за просрочку, плюс судебные расходы)  в судебном порядке;</w:t>
                      </w:r>
                    </w:p>
                    <w:p w:rsidR="0029408F" w:rsidRPr="00A0449C" w:rsidRDefault="0029408F" w:rsidP="0020449D">
                      <w:pPr>
                        <w:pStyle w:val="a6"/>
                        <w:numPr>
                          <w:ilvl w:val="0"/>
                          <w:numId w:val="4"/>
                        </w:numPr>
                        <w:spacing w:before="120" w:after="0" w:line="312" w:lineRule="auto"/>
                        <w:jc w:val="both"/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</w:pPr>
                      <w:r w:rsidRPr="00A0449C">
                        <w:rPr>
                          <w:rFonts w:cs="Times New Roman"/>
                          <w:b/>
                          <w:color w:val="4F81BD" w:themeColor="accent1"/>
                          <w:sz w:val="40"/>
                          <w:szCs w:val="40"/>
                        </w:rPr>
                        <w:t>огра</w:t>
                      </w:r>
                      <w:r w:rsidR="008D26E6" w:rsidRPr="00A0449C">
                        <w:rPr>
                          <w:rFonts w:cs="Times New Roman"/>
                          <w:b/>
                          <w:color w:val="4F81BD" w:themeColor="accent1"/>
                          <w:sz w:val="40"/>
                          <w:szCs w:val="40"/>
                        </w:rPr>
                        <w:t xml:space="preserve">ничению предоставления </w:t>
                      </w:r>
                      <w:r w:rsidRPr="00A0449C">
                        <w:rPr>
                          <w:rFonts w:cs="Times New Roman"/>
                          <w:b/>
                          <w:color w:val="4F81BD" w:themeColor="accent1"/>
                          <w:sz w:val="40"/>
                          <w:szCs w:val="40"/>
                        </w:rPr>
                        <w:t>услуг</w:t>
                      </w:r>
                      <w:r w:rsidR="008D26E6"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t xml:space="preserve">: </w:t>
                      </w:r>
                      <w:r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t>электроснабжения, горяч</w:t>
                      </w:r>
                      <w:r w:rsidR="008D26E6"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t>его водоснабжения и канализации</w:t>
                      </w:r>
                      <w:r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t>;</w:t>
                      </w:r>
                    </w:p>
                    <w:p w:rsidR="0029408F" w:rsidRPr="00A0449C" w:rsidRDefault="0029408F" w:rsidP="0020449D">
                      <w:pPr>
                        <w:pStyle w:val="a6"/>
                        <w:numPr>
                          <w:ilvl w:val="0"/>
                          <w:numId w:val="4"/>
                        </w:numPr>
                        <w:spacing w:before="120" w:after="0" w:line="312" w:lineRule="auto"/>
                        <w:jc w:val="both"/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</w:pPr>
                      <w:r w:rsidRPr="00A0449C">
                        <w:rPr>
                          <w:rFonts w:cs="Times New Roman"/>
                          <w:b/>
                          <w:color w:val="4F81BD" w:themeColor="accent1"/>
                          <w:sz w:val="40"/>
                          <w:szCs w:val="40"/>
                        </w:rPr>
                        <w:t>ограничению выезда за пределы РФ</w:t>
                      </w:r>
                      <w:r w:rsidR="00356F0F"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br/>
                        <w:t>(</w:t>
                      </w:r>
                      <w:r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t xml:space="preserve">при образовании суммы задолженности </w:t>
                      </w:r>
                      <w:r w:rsidR="00356F0F" w:rsidRPr="00A0449C">
                        <w:rPr>
                          <w:rFonts w:cs="Times New Roman"/>
                          <w:color w:val="4F81BD" w:themeColor="accent1"/>
                          <w:sz w:val="40"/>
                          <w:szCs w:val="40"/>
                        </w:rPr>
                        <w:br/>
                        <w:t>от 10 000,00 руб.);</w:t>
                      </w:r>
                    </w:p>
                    <w:p w:rsidR="006C278D" w:rsidRPr="00A0449C" w:rsidRDefault="0029408F" w:rsidP="0020449D">
                      <w:pPr>
                        <w:pStyle w:val="a6"/>
                        <w:numPr>
                          <w:ilvl w:val="0"/>
                          <w:numId w:val="4"/>
                        </w:numPr>
                        <w:spacing w:before="120" w:after="0" w:line="312" w:lineRule="auto"/>
                        <w:jc w:val="both"/>
                        <w:rPr>
                          <w:rFonts w:cs="Times New Roman"/>
                          <w:b/>
                          <w:color w:val="4F81BD" w:themeColor="accent1"/>
                          <w:sz w:val="40"/>
                          <w:szCs w:val="40"/>
                        </w:rPr>
                      </w:pPr>
                      <w:r w:rsidRPr="00A0449C">
                        <w:rPr>
                          <w:rFonts w:cs="Times New Roman"/>
                          <w:b/>
                          <w:color w:val="4F81BD" w:themeColor="accent1"/>
                          <w:sz w:val="40"/>
                          <w:szCs w:val="40"/>
                        </w:rPr>
                        <w:t>наложению ареста на имущество</w:t>
                      </w:r>
                      <w:r w:rsidR="00A0449C">
                        <w:rPr>
                          <w:rFonts w:cs="Times New Roman"/>
                          <w:b/>
                          <w:color w:val="4F81BD" w:themeColor="accent1"/>
                          <w:sz w:val="40"/>
                          <w:szCs w:val="40"/>
                        </w:rPr>
                        <w:t>, «заморозке» банковских счетов и списанию с них суммы долга в одностороннем порядке</w:t>
                      </w:r>
                      <w:r w:rsidRPr="00A0449C">
                        <w:rPr>
                          <w:rFonts w:cs="Times New Roman"/>
                          <w:b/>
                          <w:color w:val="4F81BD" w:themeColor="accent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90EE2" w:rsidRPr="009D27BF" w:rsidRDefault="00F47DEF" w:rsidP="004F2FA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4936490</wp:posOffset>
                </wp:positionV>
                <wp:extent cx="3970655" cy="614045"/>
                <wp:effectExtent l="0" t="0" r="10795" b="146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614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CDA" w:rsidRPr="005461D5" w:rsidRDefault="001764DC" w:rsidP="00962CA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color w:val="4F81BD" w:themeColor="accent1"/>
                                <w:sz w:val="44"/>
                                <w:szCs w:val="44"/>
                              </w:rPr>
                              <w:t>ст.</w:t>
                            </w:r>
                            <w:r w:rsidR="005461D5" w:rsidRPr="005461D5">
                              <w:rPr>
                                <w:rFonts w:cs="Times New Roman"/>
                                <w:i/>
                                <w:color w:val="4F81BD" w:themeColor="accent1"/>
                                <w:sz w:val="44"/>
                                <w:szCs w:val="44"/>
                              </w:rPr>
                              <w:t xml:space="preserve">155 Жилищного </w:t>
                            </w:r>
                            <w:r w:rsidR="0029408F" w:rsidRPr="005461D5">
                              <w:rPr>
                                <w:rFonts w:cs="Times New Roman"/>
                                <w:i/>
                                <w:color w:val="4F81BD" w:themeColor="accent1"/>
                                <w:sz w:val="44"/>
                                <w:szCs w:val="44"/>
                              </w:rPr>
                              <w:t>кодекса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5pt;margin-top:388.7pt;width:312.65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" fillcolor="white [3212]" strokecolor="#4f81bd [3204]">
                <v:textbox>
                  <w:txbxContent>
                    <w:p w:rsidR="00771CDA" w:rsidRPr="005461D5" w:rsidRDefault="001764DC" w:rsidP="00962CA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i/>
                          <w:color w:val="4F81BD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i/>
                          <w:color w:val="4F81BD" w:themeColor="accent1"/>
                          <w:sz w:val="44"/>
                          <w:szCs w:val="44"/>
                        </w:rPr>
                        <w:t>ст.</w:t>
                      </w:r>
                      <w:r w:rsidR="005461D5" w:rsidRPr="005461D5">
                        <w:rPr>
                          <w:rFonts w:cs="Times New Roman"/>
                          <w:i/>
                          <w:color w:val="4F81BD" w:themeColor="accent1"/>
                          <w:sz w:val="44"/>
                          <w:szCs w:val="44"/>
                        </w:rPr>
                        <w:t xml:space="preserve">155 Жилищного </w:t>
                      </w:r>
                      <w:r w:rsidR="0029408F" w:rsidRPr="005461D5">
                        <w:rPr>
                          <w:rFonts w:cs="Times New Roman"/>
                          <w:i/>
                          <w:color w:val="4F81BD" w:themeColor="accent1"/>
                          <w:sz w:val="44"/>
                          <w:szCs w:val="44"/>
                        </w:rPr>
                        <w:t>кодекса РФ</w:t>
                      </w:r>
                    </w:p>
                  </w:txbxContent>
                </v:textbox>
              </v:shape>
            </w:pict>
          </mc:Fallback>
        </mc:AlternateContent>
      </w:r>
      <w:r w:rsidR="00A044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1355090</wp:posOffset>
            </wp:positionV>
            <wp:extent cx="1133475" cy="971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4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2745740</wp:posOffset>
            </wp:positionV>
            <wp:extent cx="990600" cy="69532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4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3774440</wp:posOffset>
            </wp:positionV>
            <wp:extent cx="1133475" cy="71437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4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116840</wp:posOffset>
            </wp:positionV>
            <wp:extent cx="981075" cy="74041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6EA" w:rsidRPr="008B528C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5504071</wp:posOffset>
            </wp:positionH>
            <wp:positionV relativeFrom="paragraph">
              <wp:posOffset>5332730</wp:posOffset>
            </wp:positionV>
            <wp:extent cx="1275299" cy="1259536"/>
            <wp:effectExtent l="0" t="0" r="1270" b="0"/>
            <wp:wrapNone/>
            <wp:docPr id="1029" name="Picture 5" descr="http://media.nn.ru/data/forum/files/2012-03/48173829-45344669-bsp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media.nn.ru/data/forum/files/2012-03/48173829-45344669-bspatten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99" cy="12595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5239385</wp:posOffset>
                </wp:positionV>
                <wp:extent cx="5360035" cy="129603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12960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CDA" w:rsidRPr="00CB46EA" w:rsidRDefault="0029408F" w:rsidP="006C278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 w:rsidRPr="00CB46EA">
                              <w:rPr>
                                <w:rFonts w:cs="Times New Roman"/>
                                <w:b/>
                                <w:color w:val="FFFFFF" w:themeColor="background1"/>
                                <w:sz w:val="52"/>
                                <w:szCs w:val="96"/>
                                <w:u w:val="single"/>
                              </w:rPr>
                              <w:t>Своевременно</w:t>
                            </w:r>
                            <w:r w:rsidRPr="00CB46EA">
                              <w:rPr>
                                <w:rFonts w:cs="Times New Roman"/>
                                <w:b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 производите оплату жилищно-коммунальных услуг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.95pt;margin-top:412.55pt;width:422.05pt;height:10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" fillcolor="#4f81bd [3204]" stroked="f">
                <v:textbox>
                  <w:txbxContent>
                    <w:p w:rsidR="00771CDA" w:rsidRPr="00CB46EA" w:rsidRDefault="0029408F" w:rsidP="006C278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FFFFFF" w:themeColor="background1"/>
                          <w:sz w:val="52"/>
                          <w:szCs w:val="96"/>
                        </w:rPr>
                      </w:pPr>
                      <w:r w:rsidRPr="00CB46EA">
                        <w:rPr>
                          <w:rFonts w:cs="Times New Roman"/>
                          <w:b/>
                          <w:color w:val="FFFFFF" w:themeColor="background1"/>
                          <w:sz w:val="52"/>
                          <w:szCs w:val="96"/>
                          <w:u w:val="single"/>
                        </w:rPr>
                        <w:t>Своевременно</w:t>
                      </w:r>
                      <w:r w:rsidRPr="00CB46EA">
                        <w:rPr>
                          <w:rFonts w:cs="Times New Roman"/>
                          <w:b/>
                          <w:color w:val="FFFFFF" w:themeColor="background1"/>
                          <w:sz w:val="52"/>
                          <w:szCs w:val="96"/>
                        </w:rPr>
                        <w:t xml:space="preserve"> производите оплату жилищно-коммунальных услуг </w:t>
                      </w:r>
                    </w:p>
                  </w:txbxContent>
                </v:textbox>
              </v:shape>
            </w:pict>
          </mc:Fallback>
        </mc:AlternateContent>
      </w:r>
      <w:r w:rsidR="005E0BF9" w:rsidRPr="005E0BF9">
        <w:t xml:space="preserve"> </w:t>
      </w:r>
      <w:r w:rsidR="00764D2D" w:rsidRPr="00764D2D">
        <w:t xml:space="preserve"> </w:t>
      </w:r>
    </w:p>
    <w:sectPr w:rsidR="00B90EE2" w:rsidRPr="009D27BF" w:rsidSect="009D27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751"/>
    <w:multiLevelType w:val="hybridMultilevel"/>
    <w:tmpl w:val="A330E7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3B137A"/>
    <w:multiLevelType w:val="hybridMultilevel"/>
    <w:tmpl w:val="C9F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743C9"/>
    <w:multiLevelType w:val="hybridMultilevel"/>
    <w:tmpl w:val="75B6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C3FD3"/>
    <w:multiLevelType w:val="hybridMultilevel"/>
    <w:tmpl w:val="E5B28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EF"/>
    <w:rsid w:val="000D0A09"/>
    <w:rsid w:val="00107D8A"/>
    <w:rsid w:val="00147B7A"/>
    <w:rsid w:val="001764DC"/>
    <w:rsid w:val="001C7D8A"/>
    <w:rsid w:val="0020082F"/>
    <w:rsid w:val="0020449D"/>
    <w:rsid w:val="0021624D"/>
    <w:rsid w:val="00217793"/>
    <w:rsid w:val="00220DD3"/>
    <w:rsid w:val="0029408F"/>
    <w:rsid w:val="002B6DCF"/>
    <w:rsid w:val="00310704"/>
    <w:rsid w:val="00346494"/>
    <w:rsid w:val="00356F0F"/>
    <w:rsid w:val="00357D17"/>
    <w:rsid w:val="0046241B"/>
    <w:rsid w:val="004E46E9"/>
    <w:rsid w:val="004F2FA9"/>
    <w:rsid w:val="00511CB3"/>
    <w:rsid w:val="00522A3F"/>
    <w:rsid w:val="005461D5"/>
    <w:rsid w:val="005A0B6F"/>
    <w:rsid w:val="005D10DA"/>
    <w:rsid w:val="005E0BF9"/>
    <w:rsid w:val="006C278D"/>
    <w:rsid w:val="0070003B"/>
    <w:rsid w:val="00764D2D"/>
    <w:rsid w:val="00771CDA"/>
    <w:rsid w:val="00777354"/>
    <w:rsid w:val="008470A2"/>
    <w:rsid w:val="00892889"/>
    <w:rsid w:val="008B528C"/>
    <w:rsid w:val="008D26E6"/>
    <w:rsid w:val="00935B2A"/>
    <w:rsid w:val="00945A57"/>
    <w:rsid w:val="00962CA6"/>
    <w:rsid w:val="009C73AD"/>
    <w:rsid w:val="009D27BF"/>
    <w:rsid w:val="009F2E0E"/>
    <w:rsid w:val="009F73DD"/>
    <w:rsid w:val="00A0449C"/>
    <w:rsid w:val="00A178EF"/>
    <w:rsid w:val="00B26ECE"/>
    <w:rsid w:val="00B8229B"/>
    <w:rsid w:val="00B90EE2"/>
    <w:rsid w:val="00BA73E5"/>
    <w:rsid w:val="00BF013B"/>
    <w:rsid w:val="00CB46EA"/>
    <w:rsid w:val="00CC05E0"/>
    <w:rsid w:val="00DE6FF5"/>
    <w:rsid w:val="00E22D40"/>
    <w:rsid w:val="00E94200"/>
    <w:rsid w:val="00EE0058"/>
    <w:rsid w:val="00F25D6C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CB3"/>
    <w:rPr>
      <w:color w:val="0000FF" w:themeColor="hyperlink"/>
      <w:u w:val="single"/>
    </w:rPr>
  </w:style>
  <w:style w:type="paragraph" w:customStyle="1" w:styleId="tekstob">
    <w:name w:val="tekstob"/>
    <w:basedOn w:val="a"/>
    <w:rsid w:val="008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2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CB3"/>
    <w:rPr>
      <w:color w:val="0000FF" w:themeColor="hyperlink"/>
      <w:u w:val="single"/>
    </w:rPr>
  </w:style>
  <w:style w:type="paragraph" w:customStyle="1" w:styleId="tekstob">
    <w:name w:val="tekstob"/>
    <w:basedOn w:val="a"/>
    <w:rsid w:val="008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0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управа района Якиманка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Метелкина Елена Николаевна</dc:creator>
  <cp:lastModifiedBy>Лобанова Татьяна Валентиновна</cp:lastModifiedBy>
  <cp:revision>2</cp:revision>
  <cp:lastPrinted>2015-10-02T08:48:00Z</cp:lastPrinted>
  <dcterms:created xsi:type="dcterms:W3CDTF">2016-04-04T12:37:00Z</dcterms:created>
  <dcterms:modified xsi:type="dcterms:W3CDTF">2016-04-04T12:37:00Z</dcterms:modified>
</cp:coreProperties>
</file>